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E0838" w:rsidRPr="000E0838" w:rsidRDefault="000E0838" w:rsidP="00FB2F5D">
      <w:pPr>
        <w:rPr>
          <w:rFonts w:eastAsia="Times New Roman" w:cs="Times New Roman"/>
          <w:color w:val="222222"/>
          <w:sz w:val="28"/>
          <w:szCs w:val="28"/>
        </w:rPr>
      </w:pPr>
      <w:bookmarkStart w:id="0" w:name="_GoBack"/>
      <w:bookmarkEnd w:id="0"/>
      <w:r w:rsidRPr="000E0838">
        <w:rPr>
          <w:rFonts w:eastAsia="Times New Roman" w:cs="Times New Roman"/>
          <w:color w:val="222222"/>
          <w:sz w:val="28"/>
          <w:szCs w:val="28"/>
        </w:rPr>
        <w:t xml:space="preserve">Формативна оцена </w:t>
      </w:r>
      <w:r w:rsidRPr="000E0838">
        <w:rPr>
          <w:rFonts w:eastAsia="Times New Roman" w:cs="Times New Roman"/>
          <w:b/>
          <w:color w:val="222222"/>
          <w:sz w:val="28"/>
          <w:szCs w:val="28"/>
        </w:rPr>
        <w:t>Истиче се</w:t>
      </w:r>
      <w:r w:rsidRPr="000E0838">
        <w:rPr>
          <w:rFonts w:eastAsia="Times New Roman" w:cs="Times New Roman"/>
          <w:color w:val="222222"/>
          <w:sz w:val="28"/>
          <w:szCs w:val="28"/>
        </w:rPr>
        <w:t>:</w:t>
      </w:r>
    </w:p>
    <w:p w:rsidR="002A72FE" w:rsidRPr="002A72FE" w:rsidRDefault="002A72FE" w:rsidP="002A72FE">
      <w:pPr>
        <w:rPr>
          <w:rFonts w:eastAsia="Times New Roman" w:cs="Times New Roman"/>
          <w:color w:val="222222"/>
          <w:sz w:val="28"/>
          <w:szCs w:val="28"/>
        </w:rPr>
      </w:pPr>
      <w:r w:rsidRPr="002A72FE">
        <w:rPr>
          <w:rFonts w:eastAsia="Times New Roman" w:cs="Times New Roman"/>
          <w:color w:val="222222"/>
          <w:sz w:val="28"/>
          <w:szCs w:val="28"/>
        </w:rPr>
        <w:t>•</w:t>
      </w:r>
      <w:r w:rsidRPr="002A72FE">
        <w:rPr>
          <w:rFonts w:eastAsia="Times New Roman" w:cs="Times New Roman"/>
          <w:color w:val="222222"/>
          <w:sz w:val="28"/>
          <w:szCs w:val="28"/>
        </w:rPr>
        <w:tab/>
      </w:r>
      <w:r>
        <w:rPr>
          <w:rFonts w:eastAsia="Times New Roman" w:cs="Times New Roman"/>
          <w:color w:val="222222"/>
          <w:sz w:val="28"/>
          <w:szCs w:val="28"/>
        </w:rPr>
        <w:t>успешно уочава</w:t>
      </w:r>
      <w:r w:rsidRPr="002A72FE">
        <w:rPr>
          <w:rFonts w:eastAsia="Times New Roman" w:cs="Times New Roman"/>
          <w:color w:val="222222"/>
          <w:sz w:val="28"/>
          <w:szCs w:val="28"/>
        </w:rPr>
        <w:t xml:space="preserve"> да су знање и учење важни у његовом животу;</w:t>
      </w:r>
    </w:p>
    <w:p w:rsidR="002A72FE" w:rsidRPr="002A72FE" w:rsidRDefault="002A72FE" w:rsidP="002A72FE">
      <w:pPr>
        <w:rPr>
          <w:rFonts w:eastAsia="Times New Roman" w:cs="Times New Roman"/>
          <w:color w:val="222222"/>
          <w:sz w:val="28"/>
          <w:szCs w:val="28"/>
        </w:rPr>
      </w:pPr>
      <w:r w:rsidRPr="002A72FE">
        <w:rPr>
          <w:rFonts w:eastAsia="Times New Roman" w:cs="Times New Roman"/>
          <w:color w:val="222222"/>
          <w:sz w:val="28"/>
          <w:szCs w:val="28"/>
        </w:rPr>
        <w:t>•</w:t>
      </w:r>
      <w:r w:rsidRPr="002A72FE">
        <w:rPr>
          <w:rFonts w:eastAsia="Times New Roman" w:cs="Times New Roman"/>
          <w:color w:val="222222"/>
          <w:sz w:val="28"/>
          <w:szCs w:val="28"/>
        </w:rPr>
        <w:tab/>
        <w:t>мо</w:t>
      </w:r>
      <w:r>
        <w:rPr>
          <w:rFonts w:eastAsia="Times New Roman" w:cs="Times New Roman"/>
          <w:color w:val="222222"/>
          <w:sz w:val="28"/>
          <w:szCs w:val="28"/>
        </w:rPr>
        <w:t>же</w:t>
      </w:r>
      <w:r w:rsidRPr="002A72FE">
        <w:rPr>
          <w:rFonts w:eastAsia="Times New Roman" w:cs="Times New Roman"/>
          <w:color w:val="222222"/>
          <w:sz w:val="28"/>
          <w:szCs w:val="28"/>
        </w:rPr>
        <w:t xml:space="preserve"> да кроз очигледне примере и експерименте </w:t>
      </w:r>
      <w:r>
        <w:rPr>
          <w:rFonts w:eastAsia="Times New Roman" w:cs="Times New Roman"/>
          <w:color w:val="222222"/>
          <w:sz w:val="28"/>
          <w:szCs w:val="28"/>
        </w:rPr>
        <w:t xml:space="preserve">квалитетно </w:t>
      </w:r>
      <w:r w:rsidRPr="002A72FE">
        <w:rPr>
          <w:rFonts w:eastAsia="Times New Roman" w:cs="Times New Roman"/>
          <w:color w:val="222222"/>
          <w:sz w:val="28"/>
          <w:szCs w:val="28"/>
        </w:rPr>
        <w:t>закључи да постоје различити начини сазнавања</w:t>
      </w:r>
    </w:p>
    <w:p w:rsidR="002A72FE" w:rsidRPr="002A72FE" w:rsidRDefault="002A72FE" w:rsidP="002A72FE">
      <w:pPr>
        <w:rPr>
          <w:rFonts w:eastAsia="Times New Roman" w:cs="Times New Roman"/>
          <w:color w:val="222222"/>
          <w:sz w:val="28"/>
          <w:szCs w:val="28"/>
        </w:rPr>
      </w:pPr>
      <w:r w:rsidRPr="002A72FE">
        <w:rPr>
          <w:rFonts w:eastAsia="Times New Roman" w:cs="Times New Roman"/>
          <w:color w:val="222222"/>
          <w:sz w:val="28"/>
          <w:szCs w:val="28"/>
        </w:rPr>
        <w:t>•</w:t>
      </w:r>
      <w:r w:rsidRPr="002A72FE">
        <w:rPr>
          <w:rFonts w:eastAsia="Times New Roman" w:cs="Times New Roman"/>
          <w:color w:val="222222"/>
          <w:sz w:val="28"/>
          <w:szCs w:val="28"/>
        </w:rPr>
        <w:tab/>
      </w:r>
      <w:r>
        <w:rPr>
          <w:rFonts w:eastAsia="Times New Roman" w:cs="Times New Roman"/>
          <w:color w:val="222222"/>
          <w:sz w:val="28"/>
          <w:szCs w:val="28"/>
        </w:rPr>
        <w:t>успешно даје</w:t>
      </w:r>
      <w:r w:rsidRPr="002A72FE">
        <w:rPr>
          <w:rFonts w:eastAsia="Times New Roman" w:cs="Times New Roman"/>
          <w:color w:val="222222"/>
          <w:sz w:val="28"/>
          <w:szCs w:val="28"/>
        </w:rPr>
        <w:t xml:space="preserve"> примере из личног искуства уочи да једино онај кога заволимо за нас постаје личност - непоновљиво и бескрајно важно биће; </w:t>
      </w:r>
    </w:p>
    <w:p w:rsidR="002A72FE" w:rsidRPr="000E0838" w:rsidRDefault="002A72FE" w:rsidP="002A72FE">
      <w:pPr>
        <w:rPr>
          <w:rFonts w:eastAsia="Times New Roman" w:cs="Times New Roman"/>
          <w:color w:val="222222"/>
          <w:sz w:val="28"/>
          <w:szCs w:val="28"/>
          <w:lang w:val="en-US"/>
        </w:rPr>
      </w:pPr>
      <w:r>
        <w:rPr>
          <w:rFonts w:eastAsia="Times New Roman" w:cs="Times New Roman"/>
          <w:color w:val="222222"/>
          <w:sz w:val="28"/>
          <w:szCs w:val="28"/>
        </w:rPr>
        <w:t>Успешно спознаје</w:t>
      </w:r>
      <w:r w:rsidRPr="002A72FE">
        <w:rPr>
          <w:rFonts w:eastAsia="Times New Roman" w:cs="Times New Roman"/>
          <w:color w:val="222222"/>
          <w:sz w:val="28"/>
          <w:szCs w:val="28"/>
        </w:rPr>
        <w:t xml:space="preserve"> да нам Христос открива Бога као љубавну заједницу три личности;</w:t>
      </w:r>
    </w:p>
    <w:p w:rsidR="00FB2F5D" w:rsidRPr="000E0838" w:rsidRDefault="00FB2F5D" w:rsidP="00FB2F5D">
      <w:pPr>
        <w:rPr>
          <w:rFonts w:eastAsia="Times New Roman" w:cs="Times New Roman"/>
          <w:color w:val="222222"/>
          <w:sz w:val="28"/>
          <w:szCs w:val="28"/>
          <w:lang w:val="en-US"/>
        </w:rPr>
      </w:pPr>
      <w:r w:rsidRPr="000E0838">
        <w:rPr>
          <w:rFonts w:eastAsia="Times New Roman" w:cs="Times New Roman"/>
          <w:color w:val="222222"/>
          <w:sz w:val="28"/>
          <w:szCs w:val="28"/>
          <w:lang w:val="en-US"/>
        </w:rPr>
        <w:t>.</w:t>
      </w:r>
    </w:p>
    <w:p w:rsidR="00FB2F5D" w:rsidRPr="000E0838" w:rsidRDefault="00FB2F5D" w:rsidP="00FB2F5D">
      <w:pPr>
        <w:rPr>
          <w:sz w:val="28"/>
          <w:szCs w:val="28"/>
          <w:lang w:val="en-US"/>
        </w:rPr>
      </w:pPr>
      <w:r w:rsidRPr="000E0838">
        <w:rPr>
          <w:sz w:val="28"/>
          <w:szCs w:val="28"/>
        </w:rPr>
        <w:t xml:space="preserve"> </w:t>
      </w:r>
      <w:r w:rsidRPr="000E0838">
        <w:rPr>
          <w:sz w:val="28"/>
          <w:szCs w:val="28"/>
          <w:lang w:val="en-US"/>
        </w:rPr>
        <w:t>Опис ангажовања:</w:t>
      </w:r>
    </w:p>
    <w:p w:rsidR="00895736" w:rsidRPr="000E0838" w:rsidRDefault="00FB2F5D" w:rsidP="00FB2F5D">
      <w:pPr>
        <w:rPr>
          <w:sz w:val="28"/>
          <w:szCs w:val="28"/>
          <w:lang w:val="en-US"/>
        </w:rPr>
      </w:pPr>
      <w:r w:rsidRPr="000E0838">
        <w:rPr>
          <w:sz w:val="28"/>
          <w:szCs w:val="28"/>
          <w:lang w:val="en-US"/>
        </w:rPr>
        <w:t>Показује изразит интер</w:t>
      </w:r>
      <w:r w:rsidR="002A72FE">
        <w:rPr>
          <w:sz w:val="28"/>
          <w:szCs w:val="28"/>
          <w:lang w:val="en-US"/>
        </w:rPr>
        <w:t>ес за предмет. Посвећен је учењ</w:t>
      </w:r>
      <w:r w:rsidR="002A72FE">
        <w:rPr>
          <w:sz w:val="28"/>
          <w:szCs w:val="28"/>
        </w:rPr>
        <w:t>у</w:t>
      </w:r>
      <w:r w:rsidRPr="000E0838">
        <w:rPr>
          <w:sz w:val="28"/>
          <w:szCs w:val="28"/>
          <w:lang w:val="en-US"/>
        </w:rPr>
        <w:t xml:space="preserve">. Радо и редовно учи, истрајан је у раду, воли изазове и нетипичне задатке, редовно извршава школске задатке. Изразито је способан. Проблем разматра темељно и тачно. Брзо мисли и самостално и правилно закључује. Изразито је детаљан и стално брине о квалитету свог рада. Увек је активан. Тражи додатне </w:t>
      </w:r>
      <w:r w:rsidR="002A72FE">
        <w:rPr>
          <w:sz w:val="28"/>
          <w:szCs w:val="28"/>
        </w:rPr>
        <w:t>материјале</w:t>
      </w:r>
      <w:r w:rsidRPr="000E0838">
        <w:rPr>
          <w:sz w:val="28"/>
          <w:szCs w:val="28"/>
          <w:lang w:val="en-US"/>
        </w:rPr>
        <w:t xml:space="preserve">. Радо сарађује и комуницира са друговима помажући им да реше </w:t>
      </w:r>
      <w:r w:rsidR="002A72FE">
        <w:rPr>
          <w:sz w:val="28"/>
          <w:szCs w:val="28"/>
        </w:rPr>
        <w:t>друштвене</w:t>
      </w:r>
      <w:r w:rsidRPr="000E0838">
        <w:rPr>
          <w:sz w:val="28"/>
          <w:szCs w:val="28"/>
          <w:lang w:val="en-US"/>
        </w:rPr>
        <w:t xml:space="preserve"> проблеме.</w:t>
      </w:r>
    </w:p>
    <w:p w:rsidR="00FB2F5D" w:rsidRPr="000E0838" w:rsidRDefault="00FB2F5D" w:rsidP="00FB2F5D">
      <w:pPr>
        <w:rPr>
          <w:sz w:val="28"/>
          <w:szCs w:val="28"/>
          <w:lang w:val="en-US"/>
        </w:rPr>
      </w:pPr>
      <w:r w:rsidRPr="000E0838">
        <w:rPr>
          <w:sz w:val="28"/>
          <w:szCs w:val="28"/>
          <w:lang w:val="en-US"/>
        </w:rPr>
        <w:t>Препорука за даље напредовање: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  <w:lang w:val="en-US"/>
        </w:rPr>
        <w:t xml:space="preserve">Да би ученик задржао достигнути висок ниво постигнућа и индивидуално напредовао препорука је да се бави </w:t>
      </w:r>
      <w:r w:rsidR="002A72FE">
        <w:rPr>
          <w:sz w:val="28"/>
          <w:szCs w:val="28"/>
          <w:lang w:val="en-US"/>
        </w:rPr>
        <w:t>„истраживањима</w:t>
      </w:r>
      <w:r w:rsidR="002A72FE">
        <w:rPr>
          <w:sz w:val="28"/>
          <w:szCs w:val="28"/>
        </w:rPr>
        <w:t xml:space="preserve">, </w:t>
      </w:r>
      <w:r w:rsidRPr="000E0838">
        <w:rPr>
          <w:sz w:val="28"/>
          <w:szCs w:val="28"/>
          <w:lang w:val="en-US"/>
        </w:rPr>
        <w:t xml:space="preserve">малим студијама проблема, уопштењима </w:t>
      </w:r>
      <w:r w:rsidR="002A72FE">
        <w:rPr>
          <w:sz w:val="28"/>
          <w:szCs w:val="28"/>
        </w:rPr>
        <w:t>проблематике</w:t>
      </w:r>
      <w:r w:rsidRPr="000E0838">
        <w:rPr>
          <w:sz w:val="28"/>
          <w:szCs w:val="28"/>
          <w:lang w:val="en-US"/>
        </w:rPr>
        <w:t>, претраживањем по интернету…. Циљ таквог рада је индивидуално напредовање ученика, које ће сигурно имати позитивне трансфере на знања и идеје, па и на успех на такмичењима.</w:t>
      </w:r>
    </w:p>
    <w:p w:rsidR="000E0838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ФОРМАТИВНА ОЦЕНА</w:t>
      </w:r>
      <w:r w:rsidR="000E0838" w:rsidRPr="000E0838">
        <w:rPr>
          <w:sz w:val="28"/>
          <w:szCs w:val="28"/>
        </w:rPr>
        <w:t xml:space="preserve"> </w:t>
      </w:r>
      <w:r w:rsidR="000E0838" w:rsidRPr="000E0838">
        <w:rPr>
          <w:b/>
          <w:sz w:val="28"/>
          <w:szCs w:val="28"/>
        </w:rPr>
        <w:t>Добар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 – Опис постигнућа: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Знање је усвојио на нивоу примене </w:t>
      </w:r>
      <w:r w:rsidR="002A72FE">
        <w:rPr>
          <w:sz w:val="28"/>
          <w:szCs w:val="28"/>
        </w:rPr>
        <w:t xml:space="preserve">тако да може да поштује сваку личност. </w:t>
      </w:r>
      <w:r w:rsidRPr="000E0838">
        <w:rPr>
          <w:sz w:val="28"/>
          <w:szCs w:val="28"/>
        </w:rPr>
        <w:t xml:space="preserve">Без већих потешкоћа самостално </w:t>
      </w:r>
      <w:r w:rsidR="002A72FE">
        <w:rPr>
          <w:sz w:val="28"/>
          <w:szCs w:val="28"/>
        </w:rPr>
        <w:t>схвата да је Бог Личност и да је човек личност.</w:t>
      </w:r>
    </w:p>
    <w:p w:rsidR="00FB2F5D" w:rsidRPr="000E0838" w:rsidRDefault="002A72FE" w:rsidP="00FB2F5D">
      <w:pPr>
        <w:rPr>
          <w:sz w:val="28"/>
          <w:szCs w:val="28"/>
        </w:rPr>
      </w:pPr>
      <w:r>
        <w:rPr>
          <w:sz w:val="28"/>
          <w:szCs w:val="28"/>
        </w:rPr>
        <w:lastRenderedPageBreak/>
        <w:t>Самостално и тачно разуме где настају неки друштвени проблеми када се људи мешусобно не поштују</w:t>
      </w:r>
      <w:r w:rsidR="00FB2F5D" w:rsidRPr="000E0838">
        <w:rPr>
          <w:sz w:val="28"/>
          <w:szCs w:val="28"/>
        </w:rPr>
        <w:t xml:space="preserve">. Уочава, примењује и образлаже </w:t>
      </w:r>
      <w:r>
        <w:rPr>
          <w:sz w:val="28"/>
          <w:szCs w:val="28"/>
        </w:rPr>
        <w:t>друштвене</w:t>
      </w:r>
      <w:r w:rsidR="00FB2F5D" w:rsidRPr="000E0838">
        <w:rPr>
          <w:sz w:val="28"/>
          <w:szCs w:val="28"/>
        </w:rPr>
        <w:t xml:space="preserve"> законитости. У великој мери показује способност примене знања и логички повезује чињенице и појмове.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Разуме градиво и зна се служити усвојеним знањем. Наводи властите примере и самостално решава и сложеније задатке. Уз помоћ наставника, решава нове проблемске ситуације. Примењује стечено знање, самостално уочава грешке и исправља их.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Опис ангажовања:</w:t>
      </w:r>
    </w:p>
    <w:p w:rsidR="002A72FE" w:rsidRDefault="002A72FE" w:rsidP="00FB2F5D">
      <w:pPr>
        <w:rPr>
          <w:sz w:val="28"/>
          <w:szCs w:val="28"/>
        </w:rPr>
      </w:pPr>
      <w:r w:rsidRPr="002A72FE">
        <w:rPr>
          <w:sz w:val="28"/>
          <w:szCs w:val="28"/>
        </w:rPr>
        <w:t>Ученик није у потпуности посвећен учењу. Остварује просечно знање из</w:t>
      </w:r>
      <w:r>
        <w:rPr>
          <w:sz w:val="28"/>
          <w:szCs w:val="28"/>
        </w:rPr>
        <w:t xml:space="preserve"> области личности Бога и човека</w:t>
      </w:r>
      <w:r w:rsidRPr="002A72FE">
        <w:rPr>
          <w:sz w:val="28"/>
          <w:szCs w:val="28"/>
        </w:rPr>
        <w:t xml:space="preserve">. Често је духом одсутан. Повремено су потребни подстицаји у раду. Када је правилно стимулисан ради само под контролом или сталним подстицајем. Добро мисли, али не </w:t>
      </w:r>
      <w:r>
        <w:rPr>
          <w:sz w:val="28"/>
          <w:szCs w:val="28"/>
        </w:rPr>
        <w:t xml:space="preserve">уочава увек суштину законитости. </w:t>
      </w:r>
      <w:r w:rsidRPr="002A72FE">
        <w:rPr>
          <w:sz w:val="28"/>
          <w:szCs w:val="28"/>
        </w:rPr>
        <w:t xml:space="preserve">Тражи помоћ када му је потребна. Када успешно </w:t>
      </w:r>
      <w:r>
        <w:rPr>
          <w:sz w:val="28"/>
          <w:szCs w:val="28"/>
        </w:rPr>
        <w:t>да о одговор</w:t>
      </w:r>
      <w:r w:rsidRPr="002A72FE">
        <w:rPr>
          <w:sz w:val="28"/>
          <w:szCs w:val="28"/>
        </w:rPr>
        <w:t xml:space="preserve"> добија вољу за рад.  У довољној мери критички расуђује, али није довољно самосталан у исправљању грешака. Савесно и редовно извршава школске задатке уз мању тачност истих.</w:t>
      </w:r>
      <w:r>
        <w:rPr>
          <w:sz w:val="28"/>
          <w:szCs w:val="28"/>
        </w:rPr>
        <w:t xml:space="preserve"> 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Препорука за даље напредовање:</w:t>
      </w:r>
    </w:p>
    <w:p w:rsidR="000E0838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Да би ученик задржао достигнути ниво постигнућа и индивидуално напредовао препорука је да се уз консултацију са наставником бави </w:t>
      </w:r>
      <w:r w:rsidR="002A72FE">
        <w:rPr>
          <w:sz w:val="28"/>
          <w:szCs w:val="28"/>
        </w:rPr>
        <w:t>истраживањем личносних односа у породици, у друштву, у цркви</w:t>
      </w:r>
      <w:r w:rsidRPr="000E0838">
        <w:rPr>
          <w:sz w:val="28"/>
          <w:szCs w:val="28"/>
        </w:rPr>
        <w:t xml:space="preserve">, и </w:t>
      </w:r>
      <w:r w:rsidR="00317554">
        <w:rPr>
          <w:sz w:val="28"/>
          <w:szCs w:val="28"/>
        </w:rPr>
        <w:t>покушајем давања одговора на питања</w:t>
      </w:r>
      <w:r w:rsidRPr="000E0838">
        <w:rPr>
          <w:sz w:val="28"/>
          <w:szCs w:val="28"/>
        </w:rPr>
        <w:t xml:space="preserve"> у којима се јављају нове проблемске ситуације. Препорука ја да ученик интензивира комуникацију и сарадњу са наставником и ученицима који су оспособљени за решавање наведене врсте задатака… Циљ таквог рада је индивидуално напредовање ученика, које ће сигурно имати позитивне </w:t>
      </w:r>
      <w:r w:rsidR="00317554">
        <w:rPr>
          <w:sz w:val="28"/>
          <w:szCs w:val="28"/>
        </w:rPr>
        <w:t>утицаје</w:t>
      </w:r>
      <w:r w:rsidRPr="000E0838">
        <w:rPr>
          <w:sz w:val="28"/>
          <w:szCs w:val="28"/>
        </w:rPr>
        <w:t xml:space="preserve"> на знања и идеје</w:t>
      </w:r>
      <w:r w:rsidR="00317554">
        <w:rPr>
          <w:sz w:val="28"/>
          <w:szCs w:val="28"/>
        </w:rPr>
        <w:t xml:space="preserve">. </w:t>
      </w:r>
      <w:r w:rsidRPr="000E0838">
        <w:rPr>
          <w:sz w:val="28"/>
          <w:szCs w:val="28"/>
        </w:rPr>
        <w:t>ФОРМАТИВНА ОЦЕНА</w:t>
      </w:r>
      <w:r w:rsidR="000E0838" w:rsidRPr="000E0838">
        <w:rPr>
          <w:sz w:val="28"/>
          <w:szCs w:val="28"/>
        </w:rPr>
        <w:t xml:space="preserve"> </w:t>
      </w:r>
      <w:r w:rsidR="000E0838" w:rsidRPr="000E0838">
        <w:rPr>
          <w:b/>
          <w:sz w:val="28"/>
          <w:szCs w:val="28"/>
        </w:rPr>
        <w:t>Задовољава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 – Опис постигнућа: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Отежано повезује чињенице и тешко усваја садржаје који се односе на </w:t>
      </w:r>
      <w:r w:rsidR="00317554">
        <w:rPr>
          <w:sz w:val="28"/>
          <w:szCs w:val="28"/>
        </w:rPr>
        <w:t>датост љубави која потиче од Бога, јер је Бог Личност пуна љубави и дје је људима.</w:t>
      </w:r>
      <w:r w:rsidRPr="000E0838">
        <w:rPr>
          <w:sz w:val="28"/>
          <w:szCs w:val="28"/>
        </w:rPr>
        <w:t xml:space="preserve"> Показује слабу мотивисаност за усвајање садржаја. Основне појмове препознаје по сећању, без дубљег разумевања.  </w:t>
      </w:r>
      <w:r w:rsidR="00317554">
        <w:rPr>
          <w:sz w:val="28"/>
          <w:szCs w:val="28"/>
        </w:rPr>
        <w:t xml:space="preserve">Разуме </w:t>
      </w:r>
      <w:r w:rsidRPr="000E0838">
        <w:rPr>
          <w:sz w:val="28"/>
          <w:szCs w:val="28"/>
        </w:rPr>
        <w:lastRenderedPageBreak/>
        <w:t xml:space="preserve">најједноставније </w:t>
      </w:r>
      <w:r w:rsidR="00317554">
        <w:rPr>
          <w:sz w:val="28"/>
          <w:szCs w:val="28"/>
        </w:rPr>
        <w:t>друштвене проблеме</w:t>
      </w:r>
      <w:r w:rsidRPr="000E0838">
        <w:rPr>
          <w:sz w:val="28"/>
          <w:szCs w:val="28"/>
        </w:rPr>
        <w:t xml:space="preserve"> помажући се сликом када је то потребно. Греши и до резултата најчешће долази уз помоћ наставника. Задатке решава споро. Не уочава грешке самостално. Није у довољној мери фокусиран на задатке и лако губи контакт са радом.</w:t>
      </w:r>
    </w:p>
    <w:p w:rsidR="00FB2F5D" w:rsidRPr="000E0838" w:rsidRDefault="00FB2F5D" w:rsidP="00FB2F5D">
      <w:pPr>
        <w:rPr>
          <w:sz w:val="28"/>
          <w:szCs w:val="28"/>
        </w:rPr>
      </w:pP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Опис ангажовања: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Ученик није </w:t>
      </w:r>
      <w:r w:rsidR="00317554">
        <w:rPr>
          <w:sz w:val="28"/>
          <w:szCs w:val="28"/>
        </w:rPr>
        <w:t>посвећен учењ</w:t>
      </w:r>
      <w:r w:rsidRPr="000E0838">
        <w:rPr>
          <w:sz w:val="28"/>
          <w:szCs w:val="28"/>
        </w:rPr>
        <w:t>. Показује знање испод просека. Отежано уочава и повезује чињенице. Није фокусиран и заинтересован за рад. Не придаје важност квалитету, изгледу и уредности рада. Повремено занемарује извршавање школских задатка.  Показује несамосталност у раду.</w:t>
      </w:r>
    </w:p>
    <w:p w:rsidR="00FB2F5D" w:rsidRPr="000E0838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>Препорука за даље напредовање:</w:t>
      </w:r>
    </w:p>
    <w:p w:rsidR="00FB2F5D" w:rsidRDefault="00FB2F5D" w:rsidP="00FB2F5D">
      <w:pPr>
        <w:rPr>
          <w:sz w:val="28"/>
          <w:szCs w:val="28"/>
        </w:rPr>
      </w:pPr>
      <w:r w:rsidRPr="000E0838">
        <w:rPr>
          <w:sz w:val="28"/>
          <w:szCs w:val="28"/>
        </w:rPr>
        <w:t xml:space="preserve">Да би ученик индивидуално напредовао препорука је да се уз консултацију са наставником бави решавањем једноставних и лаких задатака </w:t>
      </w:r>
      <w:r w:rsidR="00317554">
        <w:rPr>
          <w:sz w:val="28"/>
          <w:szCs w:val="28"/>
        </w:rPr>
        <w:t>и давања одговора на питања слична</w:t>
      </w:r>
      <w:r w:rsidRPr="000E0838">
        <w:rPr>
          <w:sz w:val="28"/>
          <w:szCs w:val="28"/>
        </w:rPr>
        <w:t xml:space="preserve"> онима које је ученик решавао и које самостално може препознати и решити</w:t>
      </w:r>
      <w:r w:rsidR="00317554">
        <w:rPr>
          <w:sz w:val="28"/>
          <w:szCs w:val="28"/>
        </w:rPr>
        <w:t xml:space="preserve"> или одговорити</w:t>
      </w:r>
      <w:r w:rsidRPr="000E0838">
        <w:rPr>
          <w:sz w:val="28"/>
          <w:szCs w:val="28"/>
        </w:rPr>
        <w:t>. Циљ таквог рада је индивидуално напредовање ученика, које ће сигурно имати позитивне</w:t>
      </w:r>
      <w:r w:rsidR="00317554">
        <w:rPr>
          <w:sz w:val="28"/>
          <w:szCs w:val="28"/>
        </w:rPr>
        <w:t xml:space="preserve">утицаје на знања и идеје. </w:t>
      </w:r>
      <w:r w:rsidRPr="000E0838">
        <w:rPr>
          <w:sz w:val="28"/>
          <w:szCs w:val="28"/>
        </w:rPr>
        <w:t>Успешним решавањем задатака ученик ће подићи самопоуздање и биће мотивисан за стицање знања.</w:t>
      </w:r>
    </w:p>
    <w:p w:rsidR="00BC3C36" w:rsidRDefault="00BC3C36" w:rsidP="00FB2F5D">
      <w:pPr>
        <w:rPr>
          <w:sz w:val="28"/>
          <w:szCs w:val="28"/>
        </w:rPr>
      </w:pPr>
    </w:p>
    <w:p w:rsidR="00BC3C36" w:rsidRPr="000E0838" w:rsidRDefault="00BC3C36" w:rsidP="00FB2F5D">
      <w:pPr>
        <w:rPr>
          <w:sz w:val="28"/>
          <w:szCs w:val="28"/>
        </w:rPr>
      </w:pPr>
    </w:p>
    <w:sectPr w:rsidR="00BC3C36" w:rsidRPr="000E0838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EB5C81"/>
    <w:multiLevelType w:val="multilevel"/>
    <w:tmpl w:val="1E1A44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oNotDisplayPageBoundarie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F5D"/>
    <w:rsid w:val="000544D7"/>
    <w:rsid w:val="000E0838"/>
    <w:rsid w:val="00146AE4"/>
    <w:rsid w:val="002A72FE"/>
    <w:rsid w:val="00317554"/>
    <w:rsid w:val="00895736"/>
    <w:rsid w:val="008E777C"/>
    <w:rsid w:val="00BC3C36"/>
    <w:rsid w:val="00D26681"/>
    <w:rsid w:val="00FB2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Cyrl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1A4B6F7-D804-461A-A156-E9342AB12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Cyrl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C3C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C3C3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654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10</dc:creator>
  <cp:lastModifiedBy>User</cp:lastModifiedBy>
  <cp:revision>2</cp:revision>
  <dcterms:created xsi:type="dcterms:W3CDTF">2021-12-01T09:04:00Z</dcterms:created>
  <dcterms:modified xsi:type="dcterms:W3CDTF">2021-12-01T09:04:00Z</dcterms:modified>
</cp:coreProperties>
</file>